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3D" w:rsidRPr="00232B2C" w:rsidRDefault="00232B2C" w:rsidP="006D7982">
      <w:pPr>
        <w:spacing w:after="20"/>
        <w:ind w:right="1" w:firstLine="708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</w:t>
      </w:r>
      <w:r w:rsidR="0000223C" w:rsidRPr="00232B2C">
        <w:rPr>
          <w:rFonts w:ascii="Times New Roman" w:eastAsia="Times New Roman" w:hAnsi="Times New Roman" w:cs="Times New Roman"/>
          <w:b/>
          <w:sz w:val="24"/>
        </w:rPr>
        <w:t>УТВЕРЖДЕН</w:t>
      </w:r>
      <w:r>
        <w:rPr>
          <w:rFonts w:ascii="Times New Roman" w:eastAsia="Times New Roman" w:hAnsi="Times New Roman" w:cs="Times New Roman"/>
          <w:b/>
          <w:sz w:val="24"/>
        </w:rPr>
        <w:t xml:space="preserve">О: </w:t>
      </w:r>
    </w:p>
    <w:p w:rsidR="00232B2C" w:rsidRDefault="00C80A42" w:rsidP="00E556E7">
      <w:pPr>
        <w:spacing w:after="0" w:line="266" w:lineRule="auto"/>
        <w:ind w:left="7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82B82">
        <w:rPr>
          <w:rFonts w:ascii="Times New Roman" w:eastAsia="Times New Roman" w:hAnsi="Times New Roman" w:cs="Times New Roman"/>
          <w:sz w:val="24"/>
          <w:szCs w:val="24"/>
        </w:rPr>
        <w:t>ешением н</w:t>
      </w:r>
      <w:r w:rsidR="0000223C" w:rsidRPr="003F441E">
        <w:rPr>
          <w:rFonts w:ascii="Times New Roman" w:eastAsia="Times New Roman" w:hAnsi="Times New Roman" w:cs="Times New Roman"/>
          <w:sz w:val="24"/>
          <w:szCs w:val="24"/>
        </w:rPr>
        <w:t xml:space="preserve">аблюдательного совета </w:t>
      </w:r>
    </w:p>
    <w:p w:rsidR="003F441E" w:rsidRDefault="00232B2C" w:rsidP="00E556E7">
      <w:pPr>
        <w:spacing w:after="0" w:line="266" w:lineRule="auto"/>
        <w:ind w:left="7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132EE">
        <w:rPr>
          <w:rFonts w:ascii="Times New Roman" w:hAnsi="Times New Roman" w:cs="Times New Roman"/>
          <w:sz w:val="24"/>
          <w:szCs w:val="24"/>
        </w:rPr>
        <w:t>К</w:t>
      </w:r>
      <w:r w:rsidR="003F441E" w:rsidRPr="003F441E">
        <w:rPr>
          <w:rFonts w:ascii="Times New Roman" w:hAnsi="Times New Roman" w:cs="Times New Roman"/>
          <w:sz w:val="24"/>
          <w:szCs w:val="24"/>
        </w:rPr>
        <w:t xml:space="preserve">П на ПХВ «Городская </w:t>
      </w:r>
      <w:r>
        <w:rPr>
          <w:rFonts w:ascii="Times New Roman" w:hAnsi="Times New Roman" w:cs="Times New Roman"/>
          <w:sz w:val="24"/>
          <w:szCs w:val="24"/>
        </w:rPr>
        <w:t xml:space="preserve">поликлиника </w:t>
      </w:r>
      <w:r w:rsidR="003E587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13</w:t>
      </w:r>
      <w:r w:rsidR="000C2FE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C2FE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C2FEF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E05B6">
        <w:rPr>
          <w:rFonts w:ascii="Times New Roman" w:hAnsi="Times New Roman" w:cs="Times New Roman"/>
          <w:sz w:val="24"/>
          <w:szCs w:val="24"/>
        </w:rPr>
        <w:t xml:space="preserve">Астана </w:t>
      </w:r>
    </w:p>
    <w:p w:rsidR="00C2523D" w:rsidRPr="003F441E" w:rsidRDefault="003F441E" w:rsidP="003F441E">
      <w:pPr>
        <w:spacing w:after="0"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B2C">
        <w:rPr>
          <w:rFonts w:ascii="Times New Roman" w:hAnsi="Times New Roman" w:cs="Times New Roman"/>
          <w:sz w:val="24"/>
          <w:szCs w:val="24"/>
        </w:rPr>
        <w:t xml:space="preserve">        </w:t>
      </w:r>
      <w:r w:rsidR="00E612F8" w:rsidRPr="00A70B33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70B33" w:rsidRPr="00A70B3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0223C" w:rsidRPr="00A70B3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2F8" w:rsidRPr="00A70B33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00223C" w:rsidRPr="00A70B3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132EE" w:rsidRPr="00A70B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083D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32B2C" w:rsidRPr="00A70B33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A70B33" w:rsidRPr="00A70B33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3E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DF3" w:rsidRDefault="00F42DF3">
      <w:pPr>
        <w:spacing w:after="16"/>
        <w:ind w:left="4369"/>
        <w:rPr>
          <w:rFonts w:ascii="Times New Roman" w:eastAsia="Times New Roman" w:hAnsi="Times New Roman" w:cs="Times New Roman"/>
          <w:sz w:val="24"/>
        </w:rPr>
      </w:pPr>
    </w:p>
    <w:p w:rsidR="00A7565A" w:rsidRPr="0099666A" w:rsidRDefault="00A7565A" w:rsidP="00232B2C">
      <w:pPr>
        <w:spacing w:after="0" w:line="276" w:lineRule="auto"/>
        <w:ind w:left="3765" w:right="3172" w:hanging="40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B2C" w:rsidRPr="00FA1DA1" w:rsidRDefault="0000223C" w:rsidP="00232B2C">
      <w:pPr>
        <w:spacing w:after="0" w:line="276" w:lineRule="auto"/>
        <w:ind w:left="3765" w:right="3172" w:hanging="40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A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0B71C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A1DA1">
        <w:rPr>
          <w:rFonts w:ascii="Times New Roman" w:eastAsia="Times New Roman" w:hAnsi="Times New Roman" w:cs="Times New Roman"/>
          <w:b/>
          <w:sz w:val="24"/>
          <w:szCs w:val="24"/>
        </w:rPr>
        <w:t>аблюдательного совета</w:t>
      </w:r>
    </w:p>
    <w:p w:rsidR="00605AD8" w:rsidRDefault="00232B2C" w:rsidP="00232B2C">
      <w:pPr>
        <w:spacing w:after="0" w:line="276" w:lineRule="auto"/>
        <w:ind w:left="3765" w:right="3172" w:hanging="40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DA1">
        <w:rPr>
          <w:rFonts w:ascii="Times New Roman" w:hAnsi="Times New Roman" w:cs="Times New Roman"/>
          <w:b/>
          <w:sz w:val="24"/>
          <w:szCs w:val="24"/>
        </w:rPr>
        <w:t>Г</w:t>
      </w:r>
      <w:r w:rsidR="001132EE">
        <w:rPr>
          <w:rFonts w:ascii="Times New Roman" w:hAnsi="Times New Roman" w:cs="Times New Roman"/>
          <w:b/>
          <w:sz w:val="24"/>
          <w:szCs w:val="24"/>
        </w:rPr>
        <w:t>К</w:t>
      </w:r>
      <w:r w:rsidR="000C2FEF" w:rsidRPr="00FA1DA1">
        <w:rPr>
          <w:rFonts w:ascii="Times New Roman" w:hAnsi="Times New Roman" w:cs="Times New Roman"/>
          <w:b/>
          <w:sz w:val="24"/>
          <w:szCs w:val="24"/>
        </w:rPr>
        <w:t>П на П</w:t>
      </w:r>
      <w:r w:rsidR="00BB0991" w:rsidRPr="00FA1DA1">
        <w:rPr>
          <w:rFonts w:ascii="Times New Roman" w:hAnsi="Times New Roman" w:cs="Times New Roman"/>
          <w:b/>
          <w:sz w:val="24"/>
          <w:szCs w:val="24"/>
        </w:rPr>
        <w:t xml:space="preserve">ХВ «Городская </w:t>
      </w:r>
      <w:r w:rsidRPr="00FA1DA1">
        <w:rPr>
          <w:rFonts w:ascii="Times New Roman" w:hAnsi="Times New Roman" w:cs="Times New Roman"/>
          <w:b/>
          <w:sz w:val="24"/>
          <w:szCs w:val="24"/>
        </w:rPr>
        <w:t xml:space="preserve">поликлиника </w:t>
      </w:r>
      <w:r w:rsidR="000C2FEF" w:rsidRPr="00FA1DA1">
        <w:rPr>
          <w:rFonts w:ascii="Times New Roman" w:hAnsi="Times New Roman" w:cs="Times New Roman"/>
          <w:b/>
          <w:sz w:val="24"/>
          <w:szCs w:val="24"/>
        </w:rPr>
        <w:t>№</w:t>
      </w:r>
      <w:r w:rsidRPr="00FA1DA1">
        <w:rPr>
          <w:rFonts w:ascii="Times New Roman" w:hAnsi="Times New Roman" w:cs="Times New Roman"/>
          <w:b/>
          <w:sz w:val="24"/>
          <w:szCs w:val="24"/>
        </w:rPr>
        <w:t>13</w:t>
      </w:r>
      <w:r w:rsidR="000C2FEF" w:rsidRPr="00FA1DA1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0C2FEF" w:rsidRPr="00FA1DA1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0C2FEF" w:rsidRPr="00FA1DA1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r w:rsidR="004E05B6">
        <w:rPr>
          <w:rFonts w:ascii="Times New Roman" w:hAnsi="Times New Roman" w:cs="Times New Roman"/>
          <w:b/>
          <w:sz w:val="24"/>
          <w:szCs w:val="24"/>
        </w:rPr>
        <w:t xml:space="preserve">Астана </w:t>
      </w:r>
      <w:r w:rsidR="00113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FEF" w:rsidRPr="00FA1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523D" w:rsidRPr="00FA1DA1" w:rsidRDefault="0037476A" w:rsidP="00171F61">
      <w:pPr>
        <w:spacing w:after="0" w:line="276" w:lineRule="auto"/>
        <w:ind w:left="3765" w:right="3172" w:hanging="4049"/>
        <w:jc w:val="center"/>
        <w:rPr>
          <w:b/>
          <w:sz w:val="24"/>
          <w:szCs w:val="24"/>
        </w:rPr>
      </w:pPr>
      <w:r w:rsidRPr="0037476A">
        <w:rPr>
          <w:rFonts w:ascii="Times New Roman" w:eastAsia="Times New Roman" w:hAnsi="Times New Roman" w:cs="Times New Roman"/>
          <w:b/>
          <w:i/>
          <w:sz w:val="24"/>
          <w:szCs w:val="24"/>
        </w:rPr>
        <w:t>(далее по тексту - Предприятие)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FEF" w:rsidRPr="00FA1DA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32B2C" w:rsidRPr="00FA1D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77A0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132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58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2B2C" w:rsidRPr="00FA1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223C" w:rsidRPr="00FA1DA1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C2523D" w:rsidRDefault="00C2523D" w:rsidP="000C2FEF">
      <w:pPr>
        <w:spacing w:after="0"/>
        <w:ind w:left="4369"/>
      </w:pPr>
    </w:p>
    <w:p w:rsidR="003311BB" w:rsidRPr="003311BB" w:rsidRDefault="003311BB" w:rsidP="000C2FEF">
      <w:pPr>
        <w:spacing w:after="0"/>
        <w:ind w:left="4369"/>
      </w:pPr>
    </w:p>
    <w:tbl>
      <w:tblPr>
        <w:tblStyle w:val="TableGrid"/>
        <w:tblW w:w="15624" w:type="dxa"/>
        <w:tblInd w:w="-3443" w:type="dxa"/>
        <w:tblCellMar>
          <w:top w:w="5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76"/>
        <w:gridCol w:w="4810"/>
        <w:gridCol w:w="3511"/>
        <w:gridCol w:w="4772"/>
        <w:gridCol w:w="2055"/>
      </w:tblGrid>
      <w:tr w:rsidR="00C2523D" w:rsidTr="00B01AB5">
        <w:trPr>
          <w:trHeight w:val="111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3D" w:rsidRDefault="0000223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3D" w:rsidRDefault="0000223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вопроса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3D" w:rsidRDefault="0000223C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Обоснование необходимости рассмотрения вопроса </w:t>
            </w:r>
          </w:p>
          <w:p w:rsidR="00C2523D" w:rsidRDefault="000B71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 w:rsidR="0000223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аблюдательным советом (компетенция)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3D" w:rsidRDefault="0000223C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рассмотрения (квартал или месяц)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23D" w:rsidRDefault="0000223C" w:rsidP="000B71C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</w:t>
            </w:r>
            <w:r w:rsidR="000B71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ое лицо </w:t>
            </w:r>
          </w:p>
        </w:tc>
      </w:tr>
      <w:tr w:rsidR="00C2523D" w:rsidTr="00B01AB5">
        <w:trPr>
          <w:trHeight w:val="28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C2523D" w:rsidRDefault="00C2523D"/>
        </w:tc>
        <w:tc>
          <w:tcPr>
            <w:tcW w:w="1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:rsidR="00C2523D" w:rsidRDefault="0000223C">
            <w:pPr>
              <w:ind w:left="15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Первый квартал 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2523D" w:rsidRDefault="00C2523D"/>
        </w:tc>
      </w:tr>
      <w:tr w:rsidR="0009511E" w:rsidTr="00F04AB4">
        <w:trPr>
          <w:trHeight w:val="4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11E" w:rsidRDefault="003E5871" w:rsidP="00AE669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9511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1E" w:rsidRPr="00945255" w:rsidRDefault="0009511E" w:rsidP="003E5871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5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организационной структуры на 202</w:t>
            </w:r>
            <w:r w:rsidR="003E5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11E" w:rsidRPr="0031782E" w:rsidRDefault="0009511E" w:rsidP="00AE6690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Статьи 148, 149, 150,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араграфа 4 главы 11 раздела 5 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 w:rsidR="003E5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11E" w:rsidRPr="006732F9" w:rsidRDefault="00731002" w:rsidP="00AE669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течении первого квартала</w:t>
            </w:r>
            <w:r w:rsidR="00C9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11E" w:rsidRPr="0025108E" w:rsidRDefault="0009511E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 </w:t>
            </w:r>
          </w:p>
        </w:tc>
      </w:tr>
      <w:tr w:rsidR="004030AD" w:rsidTr="00AE6690">
        <w:trPr>
          <w:trHeight w:val="4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D" w:rsidRDefault="003E5871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030A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AD" w:rsidRPr="0063734C" w:rsidRDefault="00265D6C" w:rsidP="00265D6C">
            <w:pPr>
              <w:ind w:left="4" w:right="110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по медицинской части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месяцев 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AD" w:rsidRPr="0031782E" w:rsidRDefault="004030AD" w:rsidP="00AE6690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Статьи 148, 149, 150, параграфа 4 главы 11 раздела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предприятиях на праве хозяйственного ведения в сфере здравоохранения»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30AD" w:rsidRPr="006732F9" w:rsidRDefault="00731002" w:rsidP="002A18AB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течении первого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6C" w:rsidRDefault="00265D6C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6C" w:rsidRDefault="00265D6C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6C" w:rsidRDefault="00265D6C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D" w:rsidRDefault="00265D6C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r w:rsidR="0040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8AB" w:rsidTr="00AE6690">
        <w:trPr>
          <w:trHeight w:val="4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AB" w:rsidRDefault="00265D6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A18A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B" w:rsidRDefault="008B54EC" w:rsidP="003E5871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дополнительного соглашения к коллективному договору №1 от 26.08.2022 года.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B" w:rsidRPr="0031782E" w:rsidRDefault="002A18AB" w:rsidP="00C92C07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Статьи 148, 149, 150, параграфа 4 главы 11 раздела 5 ЗРК «О государственном имуществе»</w:t>
            </w:r>
            <w:r w:rsidR="00C92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и постановления </w:t>
            </w:r>
            <w:proofErr w:type="spellStart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 w:rsidR="00095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08" w:rsidRPr="006732F9" w:rsidRDefault="00265D6C" w:rsidP="007A59C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течении первого квартала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AB" w:rsidRPr="002A18AB" w:rsidRDefault="008B54EC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 </w:t>
            </w:r>
          </w:p>
        </w:tc>
      </w:tr>
      <w:tr w:rsidR="001132EE" w:rsidTr="00F226B1">
        <w:trPr>
          <w:trHeight w:val="3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EE" w:rsidRPr="00770740" w:rsidRDefault="00265D6C" w:rsidP="0076276A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2EE" w:rsidRPr="00770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2EE" w:rsidRDefault="001132EE" w:rsidP="0076276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Иные вопросы, выносимые по мере необходимости в текущем квартале </w:t>
            </w:r>
          </w:p>
        </w:tc>
      </w:tr>
      <w:tr w:rsidR="001132EE" w:rsidTr="0025108E">
        <w:trPr>
          <w:trHeight w:val="239"/>
        </w:trPr>
        <w:tc>
          <w:tcPr>
            <w:tcW w:w="1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2EE" w:rsidRPr="0025108E" w:rsidRDefault="001132EE" w:rsidP="002510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10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Второй квартал </w:t>
            </w:r>
          </w:p>
        </w:tc>
      </w:tr>
      <w:tr w:rsidR="00911A40" w:rsidTr="0076276A">
        <w:trPr>
          <w:trHeight w:val="3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40" w:rsidRDefault="00265D6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11A4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40" w:rsidRDefault="00911A40" w:rsidP="00AE6690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утверждение годов</w:t>
            </w:r>
            <w:r w:rsidR="00265D6C">
              <w:rPr>
                <w:rFonts w:ascii="Times New Roman" w:hAnsi="Times New Roman" w:cs="Times New Roman"/>
                <w:sz w:val="24"/>
                <w:szCs w:val="24"/>
              </w:rPr>
              <w:t>ой финансовой отчетности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40" w:rsidRPr="0031782E" w:rsidRDefault="00911A40" w:rsidP="00AE6690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A40" w:rsidRPr="006732F9" w:rsidRDefault="00731002" w:rsidP="00AE669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второго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40" w:rsidRDefault="00911A40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911A40" w:rsidTr="00AE6690">
        <w:trPr>
          <w:trHeight w:val="3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40" w:rsidRDefault="00265D6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11A4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40" w:rsidRPr="009F7487" w:rsidRDefault="00911A40" w:rsidP="00265D6C">
            <w:pPr>
              <w:ind w:left="4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отчета о выполнении плана развития 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65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40" w:rsidRPr="001F2DF2" w:rsidRDefault="00911A40" w:rsidP="00AE6690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приказа Министра национальной экономики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Казахстан от 14 февраля 2019 года 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исполнению»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A40" w:rsidRPr="006732F9" w:rsidRDefault="00731002" w:rsidP="00AE669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второго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A40" w:rsidRPr="007B1859" w:rsidRDefault="00911A40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</w:p>
        </w:tc>
      </w:tr>
      <w:tr w:rsidR="008B54EC" w:rsidTr="00AE6690">
        <w:trPr>
          <w:trHeight w:val="3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офицера 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за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31782E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Статьи 148, 149, 150, параграфа 4 главы 11 раздела 5 ЗРК «О государственном имуществе»,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26E75">
              <w:rPr>
                <w:rFonts w:ascii="Times New Roman" w:hAnsi="Times New Roman" w:cs="Times New Roman"/>
                <w:sz w:val="20"/>
                <w:szCs w:val="20"/>
              </w:rPr>
              <w:t xml:space="preserve">пункт 3 статьи 16 главы 2 ЗРК «О противодействии коррупции» </w:t>
            </w: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и постановления </w:t>
            </w:r>
            <w:proofErr w:type="spellStart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второго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E75">
              <w:rPr>
                <w:rFonts w:ascii="Times New Roman" w:hAnsi="Times New Roman" w:cs="Times New Roman"/>
                <w:sz w:val="24"/>
                <w:szCs w:val="24"/>
              </w:rPr>
              <w:t>Жиенбаев</w:t>
            </w:r>
            <w:proofErr w:type="spellEnd"/>
            <w:r w:rsidRPr="00D26E7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54EC" w:rsidTr="0076276A">
        <w:tblPrEx>
          <w:tblCellMar>
            <w:top w:w="6" w:type="dxa"/>
            <w:right w:w="0" w:type="dxa"/>
          </w:tblCellMar>
        </w:tblPrEx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770740" w:rsidRDefault="008B54EC" w:rsidP="008B54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0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r>
              <w:rPr>
                <w:rFonts w:ascii="Times New Roman" w:eastAsia="Times New Roman" w:hAnsi="Times New Roman" w:cs="Times New Roman"/>
                <w:b/>
                <w:sz w:val="24"/>
              </w:rPr>
              <w:t>Иные вопросы, выносимые по мере необходимости в текущем квартале</w:t>
            </w:r>
          </w:p>
        </w:tc>
      </w:tr>
      <w:tr w:rsidR="008B54EC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1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450DC9" w:rsidRDefault="008B54EC" w:rsidP="008B5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Третий квартал </w:t>
            </w:r>
          </w:p>
        </w:tc>
      </w:tr>
      <w:tr w:rsidR="008B54EC" w:rsidTr="00D47D78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E6350C" w:rsidRDefault="008B54EC" w:rsidP="008B54EC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Заслушивание Отчета по целевому использованию бюджетных средств и средств полученных из дополнительных источников за первое полугодие текущего года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54EC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Тунгатова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А.Б. </w:t>
            </w:r>
          </w:p>
        </w:tc>
      </w:tr>
      <w:tr w:rsidR="008B54EC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по медицинской части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месяцев 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B54EC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E6350C" w:rsidRDefault="008B54EC" w:rsidP="008B54EC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0C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плана развития Предприятия </w:t>
            </w:r>
            <w:r w:rsidRPr="00E6350C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6350C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E6350C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 предоставление заключения по нему в местный уполномоченный орган с учётом внесений изменений и дополнений в него.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приказа Министра национальной экономики Республики Казахстан от 14 февраля 2019 года 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171F61" w:rsidRDefault="008B54EC" w:rsidP="008B54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</w:p>
        </w:tc>
      </w:tr>
      <w:tr w:rsidR="008B54EC" w:rsidTr="00AE6690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офицера з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месяцев 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74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31782E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Статьи 148, 149, 150, параграфа 4 главы 11 раздела 5 ЗРК «О государственном имуществе»,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D40E2">
              <w:rPr>
                <w:rFonts w:ascii="Times New Roman" w:hAnsi="Times New Roman" w:cs="Times New Roman"/>
                <w:sz w:val="20"/>
                <w:szCs w:val="20"/>
              </w:rPr>
              <w:t xml:space="preserve">пункт 3 статьи 16 главы 2 ЗРК «О противодействии коррупции» </w:t>
            </w: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и постановления </w:t>
            </w:r>
            <w:proofErr w:type="spellStart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</w:t>
            </w:r>
            <w:r w:rsidRPr="00B7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в сфере здравоохранения»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2A18AB" w:rsidRDefault="008B54EC" w:rsidP="008B54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D40E2">
              <w:rPr>
                <w:rFonts w:ascii="Times New Roman" w:hAnsi="Times New Roman" w:cs="Times New Roman"/>
                <w:sz w:val="24"/>
                <w:szCs w:val="24"/>
              </w:rPr>
              <w:t>Жиенбаев</w:t>
            </w:r>
            <w:proofErr w:type="spellEnd"/>
            <w:r w:rsidRPr="003D40E2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8B54EC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Иные вопросы, выносимые по мере необходимости в текущем квартале</w:t>
            </w:r>
          </w:p>
        </w:tc>
      </w:tr>
      <w:tr w:rsidR="008B54EC" w:rsidTr="00B01AB5">
        <w:tblPrEx>
          <w:tblCellMar>
            <w:top w:w="6" w:type="dxa"/>
            <w:right w:w="0" w:type="dxa"/>
          </w:tblCellMar>
        </w:tblPrEx>
        <w:trPr>
          <w:trHeight w:val="281"/>
        </w:trPr>
        <w:tc>
          <w:tcPr>
            <w:tcW w:w="1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B54EC" w:rsidRDefault="008B54EC" w:rsidP="008B54EC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Четвертый квартал </w:t>
            </w:r>
          </w:p>
        </w:tc>
      </w:tr>
      <w:tr w:rsidR="008B54EC" w:rsidTr="00B55A9E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E6350C" w:rsidRDefault="008B54EC" w:rsidP="008B54EC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0C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плана развития Предприятия </w:t>
            </w:r>
            <w:r w:rsidRPr="00E6350C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6350C">
              <w:rPr>
                <w:rStyle w:val="s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E6350C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 предоставление заключения по нему в местный уполномоченный орган.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D468B1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приказа Министра национальной экономики Республики Казахстан от 14 февраля 2019 года 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DF2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«Об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- в течении четвертого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8B54EC" w:rsidTr="00AE6690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оплаты услуг аудиторской организации за проведение аудита финансовой отчетности за 2026 год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31782E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- в течении четвертого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8B54EC" w:rsidTr="00B55A9E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</w:t>
            </w:r>
            <w:r w:rsidRPr="00D47D7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2026 год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Статьи 148, 149, 150, параграфа 4 главы 11 раздела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имуществе» и постановления </w:t>
            </w:r>
            <w:proofErr w:type="spellStart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31782E">
              <w:rPr>
                <w:rFonts w:ascii="Times New Roman" w:hAnsi="Times New Roman" w:cs="Times New Roman"/>
                <w:sz w:val="20"/>
                <w:szCs w:val="20"/>
              </w:rPr>
              <w:t xml:space="preserve"> города </w:t>
            </w:r>
            <w:r w:rsidRPr="00317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течении четвертого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B54EC" w:rsidRDefault="008B54EC" w:rsidP="008B54EC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Нургожаев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 Карим Е.А.</w:t>
            </w:r>
          </w:p>
        </w:tc>
      </w:tr>
      <w:tr w:rsidR="008B54EC" w:rsidTr="00AE6690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Default="008B54EC" w:rsidP="008B54E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</w:t>
            </w:r>
            <w:proofErr w:type="spellStart"/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7A5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офицера 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59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31782E" w:rsidRDefault="008B54EC" w:rsidP="008B54EC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Статьи 148, 149, 150, параграфа 4 главы 11 раздела 5 ЗРК «О государственном имуществе»,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26E75">
              <w:rPr>
                <w:rFonts w:ascii="Times New Roman" w:hAnsi="Times New Roman" w:cs="Times New Roman"/>
                <w:sz w:val="20"/>
                <w:szCs w:val="20"/>
              </w:rPr>
              <w:t xml:space="preserve">пункт 3 статьи 16 главы 2 ЗРК «О противодействии коррупции» </w:t>
            </w:r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и постановления </w:t>
            </w:r>
            <w:proofErr w:type="spellStart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>Акимата</w:t>
            </w:r>
            <w:proofErr w:type="spellEnd"/>
            <w:r w:rsidRPr="00B73A08">
              <w:rPr>
                <w:rFonts w:ascii="Times New Roman" w:hAnsi="Times New Roman" w:cs="Times New Roman"/>
                <w:sz w:val="20"/>
                <w:szCs w:val="20"/>
              </w:rPr>
              <w:t xml:space="preserve"> города Астаны от 19 июня 2015 года №106-1029 «О наблюдательных советах в государственных коммунальных предприятиях на праве хозяйственного ведения в сфере здравоохранения»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6732F9" w:rsidRDefault="008B54EC" w:rsidP="008B54E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E0">
              <w:rPr>
                <w:rFonts w:ascii="Times New Roman" w:hAnsi="Times New Roman" w:cs="Times New Roman"/>
                <w:sz w:val="24"/>
                <w:szCs w:val="24"/>
              </w:rPr>
              <w:t>- в течении четвертого квартала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2A18AB" w:rsidRDefault="008B54EC" w:rsidP="008B54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26E75">
              <w:rPr>
                <w:rFonts w:ascii="Times New Roman" w:hAnsi="Times New Roman" w:cs="Times New Roman"/>
                <w:sz w:val="24"/>
                <w:szCs w:val="24"/>
              </w:rPr>
              <w:t>Жиенбаев</w:t>
            </w:r>
            <w:proofErr w:type="spellEnd"/>
            <w:r w:rsidRPr="00D26E75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8B54EC" w:rsidTr="0076276A">
        <w:tblPrEx>
          <w:tblCellMar>
            <w:top w:w="6" w:type="dxa"/>
            <w:right w:w="0" w:type="dxa"/>
          </w:tblCellMar>
        </w:tblPrEx>
        <w:trPr>
          <w:trHeight w:val="15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8B54EC">
            <w:pPr>
              <w:ind w:right="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Иные вопросы, выносимые по мере необходимости в текущем квартале </w:t>
            </w:r>
          </w:p>
        </w:tc>
      </w:tr>
    </w:tbl>
    <w:p w:rsidR="0000223C" w:rsidRDefault="0000223C">
      <w:pPr>
        <w:spacing w:after="0"/>
        <w:ind w:left="797"/>
      </w:pPr>
    </w:p>
    <w:p w:rsidR="00E60709" w:rsidRDefault="00E60709">
      <w:pPr>
        <w:spacing w:after="0"/>
        <w:ind w:left="797"/>
      </w:pPr>
    </w:p>
    <w:p w:rsidR="004471AE" w:rsidRDefault="00096C87" w:rsidP="004471AE">
      <w:pPr>
        <w:spacing w:after="0"/>
        <w:ind w:left="797"/>
        <w:jc w:val="both"/>
        <w:rPr>
          <w:rFonts w:asciiTheme="minorHAnsi" w:hAnsiTheme="minorHAnsi" w:cstheme="minorHAnsi"/>
        </w:rPr>
      </w:pPr>
      <w:r>
        <w:t>__________________________________</w:t>
      </w:r>
      <w:r w:rsidR="004471AE">
        <w:t xml:space="preserve">_______________________________ </w:t>
      </w:r>
    </w:p>
    <w:p w:rsidR="004471AE" w:rsidRDefault="004471AE" w:rsidP="004471AE">
      <w:pPr>
        <w:spacing w:after="0"/>
        <w:ind w:left="797"/>
        <w:jc w:val="both"/>
        <w:rPr>
          <w:rFonts w:asciiTheme="minorHAnsi" w:hAnsiTheme="minorHAnsi" w:cstheme="minorHAnsi"/>
        </w:rPr>
      </w:pPr>
    </w:p>
    <w:p w:rsidR="004471AE" w:rsidRDefault="004471AE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71AE" w:rsidRDefault="004471AE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71AE" w:rsidRDefault="004471AE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002" w:rsidRDefault="00731002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002" w:rsidRDefault="00731002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002" w:rsidRDefault="00731002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002" w:rsidRDefault="00731002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002" w:rsidRDefault="00731002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1002" w:rsidRDefault="00731002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6FF8" w:rsidRDefault="00686FF8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275A2F" w:rsidRDefault="00275A2F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275A2F" w:rsidRDefault="00275A2F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275A2F" w:rsidRPr="00275A2F" w:rsidRDefault="00275A2F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0674E1" w:rsidRPr="00232B2C" w:rsidRDefault="004471AE" w:rsidP="000674E1">
      <w:pPr>
        <w:spacing w:after="20"/>
        <w:ind w:right="1" w:firstLine="708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</w:t>
      </w:r>
      <w:r w:rsidR="000674E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  <w:r w:rsidR="000674E1">
        <w:rPr>
          <w:rFonts w:ascii="Times New Roman" w:eastAsia="Times New Roman" w:hAnsi="Times New Roman" w:cs="Times New Roman"/>
          <w:b/>
          <w:sz w:val="24"/>
          <w:lang w:val="kk-KZ"/>
        </w:rPr>
        <w:t>БЕКІТІЛДІ</w:t>
      </w:r>
      <w:r w:rsidR="000674E1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0674E1" w:rsidRDefault="000674E1" w:rsidP="000674E1">
      <w:pPr>
        <w:spacing w:after="16"/>
        <w:ind w:left="765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76F1">
        <w:rPr>
          <w:rFonts w:ascii="Times New Roman" w:eastAsia="Times New Roman" w:hAnsi="Times New Roman" w:cs="Times New Roman"/>
          <w:sz w:val="24"/>
          <w:szCs w:val="24"/>
        </w:rPr>
        <w:t>Астана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6F1">
        <w:rPr>
          <w:rFonts w:ascii="Times New Roman" w:eastAsia="Times New Roman" w:hAnsi="Times New Roman" w:cs="Times New Roman"/>
          <w:sz w:val="24"/>
          <w:szCs w:val="24"/>
        </w:rPr>
        <w:t>қаласы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6F1">
        <w:rPr>
          <w:rFonts w:ascii="Times New Roman" w:eastAsia="Times New Roman" w:hAnsi="Times New Roman" w:cs="Times New Roman"/>
          <w:sz w:val="24"/>
          <w:szCs w:val="24"/>
        </w:rPr>
        <w:t>әкімдігінің</w:t>
      </w:r>
    </w:p>
    <w:p w:rsidR="000674E1" w:rsidRDefault="000674E1" w:rsidP="000674E1">
      <w:pPr>
        <w:spacing w:after="16"/>
        <w:ind w:left="765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ШЖҚ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қалалық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емхана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МКК</w:t>
      </w:r>
    </w:p>
    <w:p w:rsidR="000674E1" w:rsidRDefault="000674E1" w:rsidP="000674E1">
      <w:pPr>
        <w:spacing w:after="16"/>
        <w:ind w:left="765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қадағалау </w:t>
      </w:r>
      <w:r w:rsidRPr="007476F1">
        <w:rPr>
          <w:rFonts w:ascii="Times New Roman" w:eastAsia="Times New Roman" w:hAnsi="Times New Roman" w:cs="Times New Roman"/>
          <w:sz w:val="24"/>
          <w:szCs w:val="24"/>
          <w:lang w:val="kk-KZ"/>
        </w:rPr>
        <w:t>кеңесінің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0674E1" w:rsidRPr="00A70B33" w:rsidRDefault="00E612F8" w:rsidP="000674E1">
      <w:pPr>
        <w:spacing w:after="16"/>
        <w:ind w:left="765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 w:rsidR="00ED5D3C"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0674E1"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70B33"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0674E1"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желтоқсан </w:t>
      </w:r>
    </w:p>
    <w:p w:rsidR="000674E1" w:rsidRPr="007476F1" w:rsidRDefault="000674E1" w:rsidP="000674E1">
      <w:pPr>
        <w:spacing w:after="16"/>
        <w:ind w:left="7655"/>
        <w:rPr>
          <w:rFonts w:ascii="Times New Roman" w:eastAsia="Times New Roman" w:hAnsi="Times New Roman" w:cs="Times New Roman"/>
          <w:sz w:val="24"/>
          <w:lang w:val="kk-KZ"/>
        </w:rPr>
      </w:pPr>
      <w:r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A70B33"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A70B3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шешімімен</w:t>
      </w:r>
    </w:p>
    <w:p w:rsidR="000674E1" w:rsidRPr="007476F1" w:rsidRDefault="000674E1" w:rsidP="000674E1">
      <w:pPr>
        <w:spacing w:after="0" w:line="276" w:lineRule="auto"/>
        <w:ind w:left="3765" w:right="3172" w:hanging="404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674E1" w:rsidRDefault="000674E1" w:rsidP="000674E1">
      <w:pPr>
        <w:spacing w:after="0"/>
        <w:ind w:left="-283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Астана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қаласы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әкімдігінің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ШЖҚ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№13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қалалық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емхана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МКК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674E1" w:rsidRDefault="000674E1" w:rsidP="000674E1">
      <w:pPr>
        <w:spacing w:after="0"/>
        <w:ind w:left="-283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қадағалау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кеңесінің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>(бұдан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>әрі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>мәтін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>бойынша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К</w:t>
      </w:r>
      <w:r w:rsidRPr="007476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>әсіпорын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674E1" w:rsidRDefault="000674E1" w:rsidP="000674E1">
      <w:pPr>
        <w:spacing w:after="0"/>
        <w:ind w:left="-283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CF09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жылға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476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жоспары</w:t>
      </w:r>
    </w:p>
    <w:p w:rsidR="000674E1" w:rsidRDefault="004471AE" w:rsidP="004471AE">
      <w:pPr>
        <w:spacing w:after="20"/>
        <w:ind w:right="1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</w:t>
      </w:r>
    </w:p>
    <w:tbl>
      <w:tblPr>
        <w:tblStyle w:val="TableGrid"/>
        <w:tblW w:w="15624" w:type="dxa"/>
        <w:tblInd w:w="-3443" w:type="dxa"/>
        <w:tblCellMar>
          <w:top w:w="5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76"/>
        <w:gridCol w:w="4810"/>
        <w:gridCol w:w="3511"/>
        <w:gridCol w:w="4772"/>
        <w:gridCol w:w="2055"/>
      </w:tblGrid>
      <w:tr w:rsidR="0062526F" w:rsidTr="00D26E75">
        <w:trPr>
          <w:trHeight w:val="77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E1" w:rsidRDefault="000674E1" w:rsidP="0076276A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E1" w:rsidRDefault="000674E1" w:rsidP="007627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Сұрақтардың атауы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E1" w:rsidRDefault="000674E1" w:rsidP="0076276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Қадағал</w:t>
            </w:r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кеңесінің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мәселені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қарау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қажеттігінің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негіздемесі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құзыреті</w:t>
            </w:r>
            <w:proofErr w:type="spellEnd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E1" w:rsidRDefault="000674E1" w:rsidP="0076276A">
            <w:pPr>
              <w:ind w:left="67"/>
              <w:jc w:val="center"/>
            </w:pP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Қарау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476F1">
              <w:rPr>
                <w:rFonts w:ascii="Times New Roman" w:eastAsia="Times New Roman" w:hAnsi="Times New Roman" w:cs="Times New Roman"/>
                <w:b/>
                <w:sz w:val="24"/>
              </w:rPr>
              <w:t>ай)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E1" w:rsidRDefault="000674E1" w:rsidP="0076276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Жауапты тұлға</w:t>
            </w:r>
          </w:p>
        </w:tc>
      </w:tr>
      <w:tr w:rsidR="0062526F" w:rsidTr="0076276A">
        <w:trPr>
          <w:trHeight w:val="28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4471AE" w:rsidRDefault="004471AE" w:rsidP="0076276A"/>
        </w:tc>
        <w:tc>
          <w:tcPr>
            <w:tcW w:w="13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:rsidR="004471AE" w:rsidRDefault="00335841" w:rsidP="00335841">
            <w:pPr>
              <w:ind w:left="15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Бірінші тоқсан </w:t>
            </w:r>
            <w:r w:rsidR="004471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4471AE" w:rsidRDefault="004471AE" w:rsidP="0076276A"/>
        </w:tc>
      </w:tr>
      <w:tr w:rsidR="00CF09A2" w:rsidTr="00884B26">
        <w:trPr>
          <w:trHeight w:val="4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9A2" w:rsidRDefault="00CF09A2" w:rsidP="00CF09A2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A2" w:rsidRPr="00335841" w:rsidRDefault="00CF09A2" w:rsidP="00CF09A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жылға</w:t>
            </w:r>
            <w:proofErr w:type="spellEnd"/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ұйымдық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құрылымды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бекіту</w:t>
            </w:r>
            <w:proofErr w:type="spellEnd"/>
          </w:p>
          <w:p w:rsidR="00CF09A2" w:rsidRPr="00945255" w:rsidRDefault="00CF09A2" w:rsidP="00CF09A2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9A2" w:rsidRPr="00335841" w:rsidRDefault="00CF09A2" w:rsidP="00CF09A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мүлік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5-бөлімінің 11-тарау 4-параграфының 148, 149, 150-баптары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Астана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әкімдігінің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маусымдағы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құқығындағы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коммуналдық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кәсіпорындардағы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кеңестері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қаулысы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9A2" w:rsidRDefault="00CF09A2" w:rsidP="00C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2" w:rsidRDefault="00CF09A2" w:rsidP="00C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2" w:rsidRDefault="00CF09A2" w:rsidP="00C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2" w:rsidRDefault="00CF09A2" w:rsidP="00CF09A2">
            <w:pPr>
              <w:jc w:val="center"/>
            </w:pPr>
            <w:r w:rsidRPr="00792A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2AE4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79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AE4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 w:rsidRPr="0079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AE4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9A2" w:rsidRPr="00335841" w:rsidRDefault="00CF09A2" w:rsidP="00C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Садуакасова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r w:rsidRPr="00335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Абдиков</w:t>
            </w:r>
            <w:proofErr w:type="spellEnd"/>
            <w:r w:rsidRPr="00335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64FFA" w:rsidTr="0076276A">
        <w:trPr>
          <w:trHeight w:val="4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FA" w:rsidRDefault="00CF09A2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64FF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FA" w:rsidRPr="003E7C0C" w:rsidRDefault="00CF09A2" w:rsidP="00CF09A2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айында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атқарылған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FA" w:rsidRPr="0031782E" w:rsidRDefault="00264FFA" w:rsidP="0076276A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мүлік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5-бөлімінің 11-тарау 4-параграфының 148, 149, 150-баптары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Астана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әкімдігінің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маусымдағы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құқығындағы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коммуналдық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кәсіпорындардағы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кеңестері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қаулысы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09A2" w:rsidRDefault="00CF09A2" w:rsidP="003E7C0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A2" w:rsidRDefault="00CF09A2" w:rsidP="003E7C0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FA" w:rsidRPr="00D775F5" w:rsidRDefault="00CF09A2" w:rsidP="003E7C0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FA" w:rsidRDefault="00CF09A2" w:rsidP="00CF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FFA" w:rsidRPr="00D775F5" w:rsidTr="0076276A">
        <w:trPr>
          <w:trHeight w:val="4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FA" w:rsidRDefault="00CF09A2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  <w:r w:rsidR="00D775F5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FA" w:rsidRPr="00D775F5" w:rsidRDefault="00420611" w:rsidP="00ED5D3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26.08.2022 жылғы №</w:t>
            </w:r>
            <w:r w:rsidRPr="0042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ұжымдық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шартқа қосымша келісімді келісу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FA" w:rsidRPr="00D775F5" w:rsidRDefault="00264FFA" w:rsidP="00C92C07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148, 149, 150-баптары</w:t>
            </w:r>
            <w:r w:rsidR="00C92C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09A2" w:rsidRPr="008B54EC" w:rsidRDefault="00CF09A2" w:rsidP="003E7C0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09A2" w:rsidRPr="008B54EC" w:rsidRDefault="00CF09A2" w:rsidP="003E7C0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FFA" w:rsidRPr="00264FFA" w:rsidRDefault="00CF09A2" w:rsidP="003E7C0C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33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FA" w:rsidRPr="00264FFA" w:rsidRDefault="008B54EC" w:rsidP="003E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Садуакасова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Ш.К</w:t>
            </w:r>
            <w:r w:rsidRPr="00335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Абдиков</w:t>
            </w:r>
            <w:proofErr w:type="spellEnd"/>
            <w:r w:rsidRPr="00335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64FFA" w:rsidRPr="0000083D" w:rsidTr="0076276A">
        <w:trPr>
          <w:trHeight w:val="3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FA" w:rsidRPr="00D775F5" w:rsidRDefault="00CF09A2" w:rsidP="0076276A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64FFA"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FA" w:rsidRPr="00D775F5" w:rsidRDefault="00264FFA" w:rsidP="0076276A">
            <w:pPr>
              <w:rPr>
                <w:sz w:val="24"/>
                <w:szCs w:val="24"/>
                <w:lang w:val="kk-KZ"/>
              </w:rPr>
            </w:pPr>
            <w:r w:rsidRPr="00D77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Ағымдағы тоқсанда қажеттілігіне қарай шығарылаты нөзге де мәселелер</w:t>
            </w:r>
          </w:p>
        </w:tc>
      </w:tr>
      <w:tr w:rsidR="00264FFA" w:rsidRPr="00D775F5" w:rsidTr="0076276A">
        <w:trPr>
          <w:trHeight w:val="239"/>
        </w:trPr>
        <w:tc>
          <w:tcPr>
            <w:tcW w:w="1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FFA" w:rsidRPr="004849A9" w:rsidRDefault="00264FFA" w:rsidP="00762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Екінші тоқсан </w:t>
            </w:r>
          </w:p>
        </w:tc>
      </w:tr>
      <w:tr w:rsidR="00D775F5" w:rsidTr="00AE6690">
        <w:trPr>
          <w:trHeight w:val="3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CF09A2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775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4849A9" w:rsidRDefault="00D775F5" w:rsidP="00CF09A2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0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есептілікті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4849A9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31782E" w:rsidRDefault="00D775F5" w:rsidP="00AE6690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мүлік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5-бөлімінің 11-тарау 4-параграфының 148, 149, 150-баптары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Астана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әкімдігінің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маусымдағы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құқығындағы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коммуналдық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кәсіпорындардағы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кеңестері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қаулысы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5F5" w:rsidRPr="00B12090" w:rsidRDefault="00CF09A2" w:rsidP="00AE669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D775F5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75F5" w:rsidTr="0076276A">
        <w:trPr>
          <w:trHeight w:val="3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B12090" w:rsidRDefault="0005545E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="00B1209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CC0724" w:rsidRDefault="00D775F5" w:rsidP="00CF09A2">
            <w:pPr>
              <w:ind w:left="4" w:right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CF0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даму жоспарының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4849A9" w:rsidRDefault="00D775F5" w:rsidP="00AE6690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ҚРЗ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мүлік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 және Астана қаласы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әкімдігінің 2015 жылғы 19 маусымдағы №106-1029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сақтау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құқығындағы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коммуналдық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кәсіпорындардағы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қадағалау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кеңестері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экономика министрінің 2019 жылғы 14 ақпандағы №14 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«М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емлекет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бақылайтын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акционерлік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қоғамдар мен жауапкершілігі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шектеулі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C0724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серіктестіктердің»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5F5" w:rsidRPr="00D775F5" w:rsidRDefault="00CF09A2" w:rsidP="00AE669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7B1859" w:rsidRDefault="00D775F5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4EC" w:rsidRPr="008B54EC" w:rsidTr="0076276A">
        <w:trPr>
          <w:trHeight w:val="32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Default="008B54EC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3.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4EC" w:rsidRPr="00CC0724" w:rsidRDefault="008B54EC" w:rsidP="00CF09A2">
            <w:pPr>
              <w:ind w:left="4" w:right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офицер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тоқсандағы атқарған жұмысы туралы есеп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CC0724" w:rsidRDefault="008B54EC" w:rsidP="00AE6690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"Сыбайлас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жемқорлыққа қарсы іс-қимыл туралы" ҚРЗ 2-тарауы 16-бабының 3-тармағы 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4EC" w:rsidRPr="008B54EC" w:rsidRDefault="008B54EC" w:rsidP="00AE669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4EC" w:rsidRPr="008B54EC" w:rsidRDefault="008B54EC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О.И. Жиенбаев</w:t>
            </w:r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28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770740" w:rsidRDefault="008B54EC" w:rsidP="0076276A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5F5" w:rsidRPr="00770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4849A9" w:rsidRDefault="00D775F5" w:rsidP="0076276A">
            <w:pPr>
              <w:rPr>
                <w:lang w:val="kk-KZ"/>
              </w:rPr>
            </w:pP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Ағымдағы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тоқсанда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қажеттілігіне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шығарылаты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нөзге де мәселелер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1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450DC9" w:rsidRDefault="00D775F5" w:rsidP="0076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Үшінші тоқсан </w:t>
            </w:r>
            <w:r w:rsidRPr="00450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2090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90" w:rsidRPr="00B12090" w:rsidRDefault="0005545E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 w:rsidR="00B1209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90" w:rsidRPr="00CC0724" w:rsidRDefault="00B12090" w:rsidP="00AE6690">
            <w:pPr>
              <w:pStyle w:val="a6"/>
              <w:ind w:righ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Ағымдағы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жылдың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бірінші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жылдығында бюджет қаражатын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көздерден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алынған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қаражатты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мақсатты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пайдалану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жөніндегі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есепті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C0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тыңдау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90" w:rsidRPr="00CC0724" w:rsidRDefault="00B12090" w:rsidP="00AE6690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 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90" w:rsidRDefault="0005545E" w:rsidP="00AE6690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090" w:rsidRDefault="00B12090" w:rsidP="00AE66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Тунгатова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Default="0005545E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775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62526F" w:rsidRDefault="00D775F5" w:rsidP="0005545E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5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 xml:space="preserve"> 06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айында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атқарылған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="0042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D775F5" w:rsidP="0076276A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мүлік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5-бөлімінің 11-тарау 4-параграфының 148, 149, 150-баптары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Астана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әкімдігінің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маусымдағы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құқығындағы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коммуналдық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кәсіпорындардағы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кеңестері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335841">
              <w:rPr>
                <w:rFonts w:ascii="Times New Roman" w:hAnsi="Times New Roman" w:cs="Times New Roman"/>
                <w:sz w:val="20"/>
                <w:szCs w:val="20"/>
              </w:rPr>
              <w:t>қаулысы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05545E" w:rsidP="0062526F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D775F5" w:rsidP="0062526F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6D" w:rsidTr="00AE6690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D" w:rsidRDefault="0005545E" w:rsidP="00AE6690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3196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D" w:rsidRPr="0062526F" w:rsidRDefault="00E3196D" w:rsidP="0005545E">
            <w:pPr>
              <w:pStyle w:val="a6"/>
              <w:ind w:righ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Кәсіпорынның</w:t>
            </w:r>
            <w:proofErr w:type="spellEnd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45E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5</w:t>
            </w:r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жылға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жоспарының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енгізуді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қорытындыны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органға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526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ұсыну.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6D" w:rsidRPr="0062526F" w:rsidRDefault="00E3196D" w:rsidP="00AE6690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ҚРЗ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мүлік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5-бөлімінің 11-тарау 4-параграфының 148, 149, 150-баптары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Астана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әкімдігінің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маусымдағы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№106-1029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шаруашылық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құқығындағы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коммуналдық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кәсіпорындардағы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қадағалау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кеңестері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4849A9">
              <w:rPr>
                <w:rFonts w:ascii="Times New Roman" w:hAnsi="Times New Roman" w:cs="Times New Roman"/>
                <w:sz w:val="20"/>
                <w:szCs w:val="20"/>
              </w:rPr>
              <w:t>қаулысы</w:t>
            </w:r>
            <w:proofErr w:type="spellEnd"/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Ұлттық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экономика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2019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ақпандағы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№14 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«М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емлекет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бақылайтын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акционерлік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қоғамдар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жауапкершілігі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серіктестіктердің</w:t>
            </w:r>
            <w:proofErr w:type="spellEnd"/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6D" w:rsidRPr="0062526F" w:rsidRDefault="0005545E" w:rsidP="00AE6690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6D" w:rsidRPr="00171F61" w:rsidRDefault="00E3196D" w:rsidP="00AE66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96D" w:rsidTr="00AE6690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D" w:rsidRDefault="0005545E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3196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D" w:rsidRPr="00D775F5" w:rsidRDefault="00E3196D" w:rsidP="00ED5D3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Комплаенс-</w:t>
            </w:r>
            <w:r w:rsid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офицер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202</w:t>
            </w:r>
            <w:r w:rsidR="00055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ED5D3C" w:rsidRPr="0062526F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="00ED5D3C" w:rsidRPr="0062526F">
              <w:rPr>
                <w:rFonts w:ascii="Times New Roman" w:hAnsi="Times New Roman" w:cs="Times New Roman"/>
                <w:sz w:val="24"/>
                <w:szCs w:val="24"/>
              </w:rPr>
              <w:t>айында</w:t>
            </w:r>
            <w:proofErr w:type="spellEnd"/>
            <w:r w:rsid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D" w:rsidRPr="00D775F5" w:rsidRDefault="00E3196D" w:rsidP="00AE6690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"Сыбайлас жемқорлыққа қарсы іс-қимыл туралы" ҚРЗ 2-тарауы 16-бабының 3-тармағы 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  <w:r w:rsidR="00D35B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6D" w:rsidRPr="00264FFA" w:rsidRDefault="0005545E" w:rsidP="003D40E2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6D" w:rsidRPr="00264FFA" w:rsidRDefault="00E3196D" w:rsidP="00AE6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О.И. Жиенбаев </w:t>
            </w:r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2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Default="0005545E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775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62526F" w:rsidRDefault="00D775F5" w:rsidP="0062526F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Ағымдағы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тоқсанда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қажеттілігіне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шығарылаты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нөзге де мәселелер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281"/>
        </w:trPr>
        <w:tc>
          <w:tcPr>
            <w:tcW w:w="1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D775F5" w:rsidRPr="0062526F" w:rsidRDefault="00D775F5" w:rsidP="0076276A">
            <w:pPr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52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Төртінші тоқсан </w:t>
            </w:r>
          </w:p>
        </w:tc>
      </w:tr>
      <w:tr w:rsidR="00AE6690" w:rsidRPr="00AE6690" w:rsidTr="0076276A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90" w:rsidRPr="00AE6690" w:rsidRDefault="0005545E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 w:rsidR="00AE669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90" w:rsidRPr="00AE6690" w:rsidRDefault="00AE6690" w:rsidP="0005545E">
            <w:pPr>
              <w:pStyle w:val="a6"/>
              <w:ind w:right="144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Кәсіпорынның 202</w:t>
            </w:r>
            <w:r w:rsidR="0005545E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арналған даму жоспарының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жобасын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қарау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қорытындыны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жергілікті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уәкілетті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органға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690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ұсыну.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90" w:rsidRPr="00AE6690" w:rsidRDefault="00AE6690" w:rsidP="0076276A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ҚРЗ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мүлік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 және Астана қаласы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әкімдігінің 2015 жылғы 19 маусымдағы №106-1029 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сақтау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саласындағы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құқығындағы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коммуналдық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кәсіпорындардағы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қадағалау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кеңестері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AE66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  <w:r w:rsidRPr="004849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экономика министрінің 2019 жылғы 14 ақпандағы №14 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«М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емлекет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бақылайтын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акционерлік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қоғамдар мен жауапкершілігі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шектеулі</w:t>
            </w:r>
            <w:r w:rsidRPr="004849A9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6690"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>серіктестіктердің»</w:t>
            </w:r>
            <w:r>
              <w:rPr>
                <w:rStyle w:val="s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90" w:rsidRPr="00AE6690" w:rsidRDefault="0005545E" w:rsidP="007A59CC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90" w:rsidRPr="00AE6690" w:rsidRDefault="00AE6690" w:rsidP="00625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Default="00ED5D3C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D775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F5" w:rsidRPr="00D35B19" w:rsidRDefault="00A30645" w:rsidP="00ED5D3C">
            <w:pPr>
              <w:ind w:left="4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5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қаржылық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есептілік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аудитін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жүргізгені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аудиторлық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мөлшерін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C0C">
              <w:rPr>
                <w:rFonts w:ascii="Times New Roman" w:hAnsi="Times New Roman" w:cs="Times New Roman"/>
                <w:sz w:val="24"/>
                <w:szCs w:val="24"/>
              </w:rPr>
              <w:t>айқындау</w:t>
            </w:r>
            <w:proofErr w:type="spellEnd"/>
            <w:r w:rsidR="00D3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62526F" w:rsidRDefault="00A30645" w:rsidP="0076276A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 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62526F" w:rsidRDefault="0005545E" w:rsidP="0076276A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A30645" w:rsidP="0062526F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Тунгатова</w:t>
            </w:r>
            <w:proofErr w:type="spellEnd"/>
          </w:p>
        </w:tc>
      </w:tr>
      <w:tr w:rsidR="00AE6690" w:rsidTr="0076276A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90" w:rsidRPr="00AE6690" w:rsidRDefault="00ED5D3C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  <w:r w:rsidR="00AE669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90" w:rsidRPr="00CC0724" w:rsidRDefault="00275A2F" w:rsidP="00275A2F">
            <w:pPr>
              <w:ind w:left="4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5A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Қадағалау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690" w:rsidRPr="00CC0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кеңесінің 202</w:t>
            </w:r>
            <w:r w:rsidR="00ED5D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E6690" w:rsidRPr="00CC0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  <w:r w:rsidR="00AE66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690" w:rsidRPr="00CC0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="00AE66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690" w:rsidRPr="00CC0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AE66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690" w:rsidRPr="00CC0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жоспарын</w:t>
            </w:r>
            <w:r w:rsidR="00AE66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690" w:rsidRPr="00CC0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бекіту</w:t>
            </w:r>
            <w:r w:rsidR="00D35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90" w:rsidRPr="0062526F" w:rsidRDefault="00AE6690" w:rsidP="00AE6690">
            <w:pPr>
              <w:spacing w:line="275" w:lineRule="auto"/>
              <w:ind w:left="5" w:right="2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 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CC0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90" w:rsidRPr="0062526F" w:rsidRDefault="00ED5D3C" w:rsidP="00AE6690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90" w:rsidRDefault="00AE6690" w:rsidP="00AE6690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6690" w:rsidRDefault="00AE6690" w:rsidP="00AE6690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Нургожаев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Карим </w:t>
            </w:r>
          </w:p>
        </w:tc>
      </w:tr>
      <w:tr w:rsidR="001F6DA1" w:rsidTr="00115AF1">
        <w:tblPrEx>
          <w:tblCellMar>
            <w:top w:w="6" w:type="dxa"/>
            <w:right w:w="0" w:type="dxa"/>
          </w:tblCellMar>
        </w:tblPrEx>
        <w:trPr>
          <w:trHeight w:val="84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A1" w:rsidRDefault="00ED5D3C" w:rsidP="0076276A">
            <w:pPr>
              <w:ind w:left="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  <w:r w:rsidR="001F6DA1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A1" w:rsidRPr="00D775F5" w:rsidRDefault="001F6DA1" w:rsidP="008B54EC">
            <w:pPr>
              <w:ind w:left="4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Комплаенс-</w:t>
            </w:r>
            <w:r w:rsid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офицер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202</w:t>
            </w:r>
            <w:r w:rsid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</w:t>
            </w:r>
            <w:r w:rsidR="008B5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5D3C" w:rsidRP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айында</w:t>
            </w:r>
            <w:r w:rsidR="00ED5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7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атқарған жұмысы туралы есеп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A1" w:rsidRPr="00D775F5" w:rsidRDefault="001F6DA1" w:rsidP="00596EE8">
            <w:pPr>
              <w:spacing w:line="275" w:lineRule="auto"/>
              <w:ind w:left="5" w:right="2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ҚРЗ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мүлік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5-бөлімінің 11-тарау 4-параграфының 148, 149, 150-баптары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"Сыбайлас жемқорлыққа қарсы іс-қимыл туралы" ҚРЗ 2-тарауы 16-бабының 3-тармағы және Астана қаласы әкімдігінің 2015 жылғы 19 маусымдағы №106-1029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сақтау саласындағы шаруашылық жүргізу құқығындағы мемлекеттік коммуналдық кәсіпорындардағы 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кеңестері туралы</w:t>
            </w:r>
            <w:r w:rsidRPr="003358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775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қаулысы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DA1" w:rsidRPr="00264FFA" w:rsidRDefault="0005545E" w:rsidP="00596EE8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т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оқсан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84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DA1" w:rsidRPr="00264FFA" w:rsidRDefault="001F6DA1" w:rsidP="00596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О.И. Жиенбаев </w:t>
            </w:r>
          </w:p>
        </w:tc>
      </w:tr>
      <w:tr w:rsidR="00D775F5" w:rsidTr="0076276A">
        <w:tblPrEx>
          <w:tblCellMar>
            <w:top w:w="6" w:type="dxa"/>
            <w:right w:w="0" w:type="dxa"/>
          </w:tblCellMar>
        </w:tblPrEx>
        <w:trPr>
          <w:trHeight w:val="15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Default="00ED5D3C" w:rsidP="0076276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  <w:r w:rsidR="00D775F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5F5" w:rsidRPr="0062526F" w:rsidRDefault="00D775F5" w:rsidP="0076276A">
            <w:pPr>
              <w:ind w:right="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Ағымдағы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тоқсанда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қажеттілігіне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шығарылаты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нөзге де мәселелер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D5D3C" w:rsidRDefault="00ED5D3C" w:rsidP="00D26E75">
      <w:pPr>
        <w:spacing w:after="0"/>
        <w:ind w:left="797"/>
        <w:jc w:val="both"/>
        <w:rPr>
          <w:rFonts w:asciiTheme="minorHAnsi" w:hAnsiTheme="minorHAnsi" w:cstheme="minorHAnsi"/>
        </w:rPr>
      </w:pPr>
    </w:p>
    <w:p w:rsidR="00ED5D3C" w:rsidRDefault="00ED5D3C" w:rsidP="00D26E75">
      <w:pPr>
        <w:spacing w:after="0"/>
        <w:ind w:left="797"/>
        <w:jc w:val="both"/>
        <w:rPr>
          <w:rFonts w:asciiTheme="minorHAnsi" w:hAnsiTheme="minorHAnsi" w:cstheme="minorHAnsi"/>
        </w:rPr>
      </w:pPr>
    </w:p>
    <w:p w:rsidR="000674E1" w:rsidRPr="00E612F8" w:rsidRDefault="000674E1" w:rsidP="00D26E75">
      <w:pPr>
        <w:spacing w:after="0"/>
        <w:ind w:left="7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_____________________________________________________________ </w:t>
      </w:r>
    </w:p>
    <w:sectPr w:rsidR="000674E1" w:rsidRPr="00E612F8" w:rsidSect="00F42DF3">
      <w:pgSz w:w="16838" w:h="11904" w:orient="landscape"/>
      <w:pgMar w:top="1134" w:right="557" w:bottom="696" w:left="4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E20"/>
    <w:multiLevelType w:val="hybridMultilevel"/>
    <w:tmpl w:val="22268B64"/>
    <w:lvl w:ilvl="0" w:tplc="049AE6B0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04C4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817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E725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84CF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0841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4C98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C36D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03DA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4023E"/>
    <w:multiLevelType w:val="hybridMultilevel"/>
    <w:tmpl w:val="673AA55C"/>
    <w:lvl w:ilvl="0" w:tplc="6DFCFAC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4557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2F108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48B8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EEC8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E2B6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0212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484A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CB81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F2D23"/>
    <w:multiLevelType w:val="hybridMultilevel"/>
    <w:tmpl w:val="72BE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635F"/>
    <w:multiLevelType w:val="hybridMultilevel"/>
    <w:tmpl w:val="0C40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0857"/>
    <w:multiLevelType w:val="hybridMultilevel"/>
    <w:tmpl w:val="30FC8056"/>
    <w:lvl w:ilvl="0" w:tplc="E31C4BA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80FE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CF6B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AC89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8D49C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0AB8C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AF4A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C91E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63E9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B06D07"/>
    <w:multiLevelType w:val="hybridMultilevel"/>
    <w:tmpl w:val="C972B226"/>
    <w:lvl w:ilvl="0" w:tplc="00146502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B8B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0C87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0C12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EF9F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61EE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CBDD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A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EF8B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421206"/>
    <w:multiLevelType w:val="hybridMultilevel"/>
    <w:tmpl w:val="6282AB40"/>
    <w:lvl w:ilvl="0" w:tplc="5EC6695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ABE7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051D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4394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0D8E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01C7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EE4DE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C49C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0639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C4768C"/>
    <w:multiLevelType w:val="hybridMultilevel"/>
    <w:tmpl w:val="3BDA724C"/>
    <w:lvl w:ilvl="0" w:tplc="4A168A4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C83D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92A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60190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44FC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C57C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23894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E855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CD54A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6E74D3"/>
    <w:multiLevelType w:val="hybridMultilevel"/>
    <w:tmpl w:val="3FD2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254B8"/>
    <w:multiLevelType w:val="hybridMultilevel"/>
    <w:tmpl w:val="D18223A8"/>
    <w:lvl w:ilvl="0" w:tplc="65B8C2E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08F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C1F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241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670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6F8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6BC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84C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2E2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23D"/>
    <w:rsid w:val="0000083D"/>
    <w:rsid w:val="0000223C"/>
    <w:rsid w:val="00012F5D"/>
    <w:rsid w:val="0002451D"/>
    <w:rsid w:val="00050803"/>
    <w:rsid w:val="0005545E"/>
    <w:rsid w:val="00063B69"/>
    <w:rsid w:val="000674E1"/>
    <w:rsid w:val="000723A2"/>
    <w:rsid w:val="0009511E"/>
    <w:rsid w:val="00096C87"/>
    <w:rsid w:val="000B5CD7"/>
    <w:rsid w:val="000B71C3"/>
    <w:rsid w:val="000C2FEF"/>
    <w:rsid w:val="000E370E"/>
    <w:rsid w:val="001002E7"/>
    <w:rsid w:val="00110755"/>
    <w:rsid w:val="001132EE"/>
    <w:rsid w:val="001330E9"/>
    <w:rsid w:val="00171F61"/>
    <w:rsid w:val="001B00F2"/>
    <w:rsid w:val="001E0791"/>
    <w:rsid w:val="001F2DF2"/>
    <w:rsid w:val="001F4D8C"/>
    <w:rsid w:val="001F6DA1"/>
    <w:rsid w:val="00204610"/>
    <w:rsid w:val="00232B2C"/>
    <w:rsid w:val="00242C2C"/>
    <w:rsid w:val="0025108E"/>
    <w:rsid w:val="0026048C"/>
    <w:rsid w:val="00264FFA"/>
    <w:rsid w:val="00265D6C"/>
    <w:rsid w:val="00275A2F"/>
    <w:rsid w:val="00280718"/>
    <w:rsid w:val="002A18AB"/>
    <w:rsid w:val="002B4439"/>
    <w:rsid w:val="002D34A7"/>
    <w:rsid w:val="002E30CD"/>
    <w:rsid w:val="00312258"/>
    <w:rsid w:val="0031782E"/>
    <w:rsid w:val="003311BB"/>
    <w:rsid w:val="00335841"/>
    <w:rsid w:val="0034359F"/>
    <w:rsid w:val="0037476A"/>
    <w:rsid w:val="003760A9"/>
    <w:rsid w:val="0038165E"/>
    <w:rsid w:val="00384D43"/>
    <w:rsid w:val="003B6C08"/>
    <w:rsid w:val="003D40E2"/>
    <w:rsid w:val="003D647F"/>
    <w:rsid w:val="003E5871"/>
    <w:rsid w:val="003E7C0C"/>
    <w:rsid w:val="003F441E"/>
    <w:rsid w:val="004030AD"/>
    <w:rsid w:val="0041332E"/>
    <w:rsid w:val="00420611"/>
    <w:rsid w:val="0042387A"/>
    <w:rsid w:val="00443DE6"/>
    <w:rsid w:val="004471AE"/>
    <w:rsid w:val="00450DC9"/>
    <w:rsid w:val="00466E53"/>
    <w:rsid w:val="004849A9"/>
    <w:rsid w:val="004A7464"/>
    <w:rsid w:val="004C48A3"/>
    <w:rsid w:val="004C4E80"/>
    <w:rsid w:val="004D1802"/>
    <w:rsid w:val="004D180E"/>
    <w:rsid w:val="004D34C1"/>
    <w:rsid w:val="004D40D0"/>
    <w:rsid w:val="004D6197"/>
    <w:rsid w:val="004D67EF"/>
    <w:rsid w:val="004E05B6"/>
    <w:rsid w:val="004F2B4D"/>
    <w:rsid w:val="00505DAD"/>
    <w:rsid w:val="00507CB4"/>
    <w:rsid w:val="00523B02"/>
    <w:rsid w:val="0053755B"/>
    <w:rsid w:val="00550A3E"/>
    <w:rsid w:val="00560484"/>
    <w:rsid w:val="00575081"/>
    <w:rsid w:val="005946F7"/>
    <w:rsid w:val="005A65D8"/>
    <w:rsid w:val="005B7764"/>
    <w:rsid w:val="005C1D9C"/>
    <w:rsid w:val="005C426C"/>
    <w:rsid w:val="005E0660"/>
    <w:rsid w:val="005E200A"/>
    <w:rsid w:val="005E5605"/>
    <w:rsid w:val="00603E80"/>
    <w:rsid w:val="00605AD8"/>
    <w:rsid w:val="0061663B"/>
    <w:rsid w:val="0062526F"/>
    <w:rsid w:val="0063734C"/>
    <w:rsid w:val="00643E16"/>
    <w:rsid w:val="00653CA2"/>
    <w:rsid w:val="006732F9"/>
    <w:rsid w:val="0067794B"/>
    <w:rsid w:val="00677A06"/>
    <w:rsid w:val="00686777"/>
    <w:rsid w:val="00686FF8"/>
    <w:rsid w:val="00695E24"/>
    <w:rsid w:val="006A3B94"/>
    <w:rsid w:val="006D0404"/>
    <w:rsid w:val="006D60B8"/>
    <w:rsid w:val="006D7982"/>
    <w:rsid w:val="007141BB"/>
    <w:rsid w:val="00731002"/>
    <w:rsid w:val="00734FE0"/>
    <w:rsid w:val="00743DBA"/>
    <w:rsid w:val="00752FCA"/>
    <w:rsid w:val="007539D2"/>
    <w:rsid w:val="00753A97"/>
    <w:rsid w:val="0076276A"/>
    <w:rsid w:val="00770740"/>
    <w:rsid w:val="00782B82"/>
    <w:rsid w:val="007A59CC"/>
    <w:rsid w:val="007B1859"/>
    <w:rsid w:val="00893BBD"/>
    <w:rsid w:val="008B54EC"/>
    <w:rsid w:val="00911A40"/>
    <w:rsid w:val="00945255"/>
    <w:rsid w:val="009643BE"/>
    <w:rsid w:val="00970961"/>
    <w:rsid w:val="009845CD"/>
    <w:rsid w:val="0099666A"/>
    <w:rsid w:val="009A5D52"/>
    <w:rsid w:val="009B3286"/>
    <w:rsid w:val="009D187D"/>
    <w:rsid w:val="009E0577"/>
    <w:rsid w:val="009F7487"/>
    <w:rsid w:val="00A00C8D"/>
    <w:rsid w:val="00A30645"/>
    <w:rsid w:val="00A60C1B"/>
    <w:rsid w:val="00A61377"/>
    <w:rsid w:val="00A660C7"/>
    <w:rsid w:val="00A7095F"/>
    <w:rsid w:val="00A70B33"/>
    <w:rsid w:val="00A7565A"/>
    <w:rsid w:val="00A91099"/>
    <w:rsid w:val="00AD2B78"/>
    <w:rsid w:val="00AE6690"/>
    <w:rsid w:val="00B01AB5"/>
    <w:rsid w:val="00B03A58"/>
    <w:rsid w:val="00B07BA6"/>
    <w:rsid w:val="00B1071C"/>
    <w:rsid w:val="00B12090"/>
    <w:rsid w:val="00B160AA"/>
    <w:rsid w:val="00B16C93"/>
    <w:rsid w:val="00B31327"/>
    <w:rsid w:val="00B55A9E"/>
    <w:rsid w:val="00B73A08"/>
    <w:rsid w:val="00B75B3E"/>
    <w:rsid w:val="00B8128B"/>
    <w:rsid w:val="00B82C89"/>
    <w:rsid w:val="00B85802"/>
    <w:rsid w:val="00B92682"/>
    <w:rsid w:val="00BB0991"/>
    <w:rsid w:val="00BB2347"/>
    <w:rsid w:val="00BB4D50"/>
    <w:rsid w:val="00BC68B3"/>
    <w:rsid w:val="00BF0E00"/>
    <w:rsid w:val="00C2081D"/>
    <w:rsid w:val="00C208D5"/>
    <w:rsid w:val="00C2523D"/>
    <w:rsid w:val="00C80A42"/>
    <w:rsid w:val="00C92C07"/>
    <w:rsid w:val="00C95DA9"/>
    <w:rsid w:val="00C95E1F"/>
    <w:rsid w:val="00CB2063"/>
    <w:rsid w:val="00CB3A61"/>
    <w:rsid w:val="00CC0724"/>
    <w:rsid w:val="00CE4787"/>
    <w:rsid w:val="00CE5E73"/>
    <w:rsid w:val="00CF09A2"/>
    <w:rsid w:val="00D26E75"/>
    <w:rsid w:val="00D27288"/>
    <w:rsid w:val="00D35B19"/>
    <w:rsid w:val="00D468B1"/>
    <w:rsid w:val="00D47D78"/>
    <w:rsid w:val="00D67E68"/>
    <w:rsid w:val="00D70E5A"/>
    <w:rsid w:val="00D775F5"/>
    <w:rsid w:val="00D8515F"/>
    <w:rsid w:val="00D928E1"/>
    <w:rsid w:val="00D94D29"/>
    <w:rsid w:val="00DA4408"/>
    <w:rsid w:val="00DA7C20"/>
    <w:rsid w:val="00E05A03"/>
    <w:rsid w:val="00E137AA"/>
    <w:rsid w:val="00E3196D"/>
    <w:rsid w:val="00E422AD"/>
    <w:rsid w:val="00E43293"/>
    <w:rsid w:val="00E556E7"/>
    <w:rsid w:val="00E60709"/>
    <w:rsid w:val="00E612F8"/>
    <w:rsid w:val="00E6350C"/>
    <w:rsid w:val="00E65D07"/>
    <w:rsid w:val="00E73BCC"/>
    <w:rsid w:val="00EA06DA"/>
    <w:rsid w:val="00EA7547"/>
    <w:rsid w:val="00EB3D3A"/>
    <w:rsid w:val="00ED413D"/>
    <w:rsid w:val="00ED5D3C"/>
    <w:rsid w:val="00EE15D9"/>
    <w:rsid w:val="00F04AB4"/>
    <w:rsid w:val="00F0621C"/>
    <w:rsid w:val="00F226B1"/>
    <w:rsid w:val="00F23ECD"/>
    <w:rsid w:val="00F40663"/>
    <w:rsid w:val="00F42DF3"/>
    <w:rsid w:val="00FA1DA1"/>
    <w:rsid w:val="00FB3FC8"/>
    <w:rsid w:val="00FC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2956"/>
  <w15:docId w15:val="{5D463958-79F2-413A-9876-3395DBE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D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06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066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1BB"/>
    <w:rPr>
      <w:rFonts w:ascii="Segoe UI" w:eastAsia="Calibri" w:hAnsi="Segoe UI" w:cs="Segoe UI"/>
      <w:color w:val="000000"/>
      <w:sz w:val="18"/>
      <w:szCs w:val="18"/>
    </w:rPr>
  </w:style>
  <w:style w:type="character" w:customStyle="1" w:styleId="s0">
    <w:name w:val="s0"/>
    <w:basedOn w:val="a0"/>
    <w:rsid w:val="00F04AB4"/>
  </w:style>
  <w:style w:type="character" w:customStyle="1" w:styleId="s1">
    <w:name w:val="s1"/>
    <w:basedOn w:val="a0"/>
    <w:rsid w:val="001F2DF2"/>
  </w:style>
  <w:style w:type="paragraph" w:styleId="a6">
    <w:name w:val="No Spacing"/>
    <w:link w:val="a7"/>
    <w:uiPriority w:val="1"/>
    <w:qFormat/>
    <w:rsid w:val="001F2DF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a7">
    <w:name w:val="Без интервала Знак"/>
    <w:link w:val="a6"/>
    <w:uiPriority w:val="1"/>
    <w:locked/>
    <w:rsid w:val="00E635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Yerkebulan Burkitbayev</dc:creator>
  <cp:lastModifiedBy>Пользователь Windows</cp:lastModifiedBy>
  <cp:revision>25</cp:revision>
  <cp:lastPrinted>2024-12-12T07:35:00Z</cp:lastPrinted>
  <dcterms:created xsi:type="dcterms:W3CDTF">2023-12-25T09:20:00Z</dcterms:created>
  <dcterms:modified xsi:type="dcterms:W3CDTF">2024-12-12T07:35:00Z</dcterms:modified>
</cp:coreProperties>
</file>